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6FD4ED1" w14:textId="77777777" w:rsidTr="00F862D6">
        <w:tc>
          <w:tcPr>
            <w:tcW w:w="1020" w:type="dxa"/>
          </w:tcPr>
          <w:p w14:paraId="3C907297" w14:textId="121FD247" w:rsidR="00F64786" w:rsidRDefault="00F64786" w:rsidP="0077673A"/>
        </w:tc>
        <w:tc>
          <w:tcPr>
            <w:tcW w:w="2552" w:type="dxa"/>
          </w:tcPr>
          <w:p w14:paraId="0C88F170" w14:textId="77777777" w:rsidR="00F64786" w:rsidRDefault="00F64786" w:rsidP="0077673A"/>
        </w:tc>
        <w:tc>
          <w:tcPr>
            <w:tcW w:w="823" w:type="dxa"/>
          </w:tcPr>
          <w:p w14:paraId="7CA307D0" w14:textId="77777777" w:rsidR="00F64786" w:rsidRDefault="00F64786" w:rsidP="0077673A"/>
        </w:tc>
        <w:tc>
          <w:tcPr>
            <w:tcW w:w="3685" w:type="dxa"/>
          </w:tcPr>
          <w:p w14:paraId="156FA443" w14:textId="77777777" w:rsidR="00F64786" w:rsidRDefault="00F64786" w:rsidP="0077673A"/>
        </w:tc>
      </w:tr>
      <w:tr w:rsidR="00F862D6" w14:paraId="7FEECE6A" w14:textId="77777777" w:rsidTr="00596C7E">
        <w:tc>
          <w:tcPr>
            <w:tcW w:w="1020" w:type="dxa"/>
          </w:tcPr>
          <w:p w14:paraId="6EC595C5" w14:textId="77777777" w:rsidR="00F862D6" w:rsidRDefault="00F862D6" w:rsidP="0077673A"/>
        </w:tc>
        <w:tc>
          <w:tcPr>
            <w:tcW w:w="2552" w:type="dxa"/>
          </w:tcPr>
          <w:p w14:paraId="2D0F8B7F" w14:textId="77777777" w:rsidR="00F862D6" w:rsidRDefault="00F862D6" w:rsidP="00764595"/>
        </w:tc>
        <w:tc>
          <w:tcPr>
            <w:tcW w:w="823" w:type="dxa"/>
          </w:tcPr>
          <w:p w14:paraId="48675463" w14:textId="77777777" w:rsidR="00F862D6" w:rsidRDefault="00F862D6" w:rsidP="0077673A"/>
        </w:tc>
        <w:tc>
          <w:tcPr>
            <w:tcW w:w="3685" w:type="dxa"/>
            <w:vMerge w:val="restart"/>
          </w:tcPr>
          <w:p w14:paraId="3F1D3E38" w14:textId="77777777" w:rsidR="00596C7E" w:rsidRPr="00730608" w:rsidRDefault="00596C7E" w:rsidP="00596C7E">
            <w:pPr>
              <w:rPr>
                <w:rStyle w:val="Potovnadresa"/>
                <w:b/>
                <w:bCs/>
              </w:rPr>
            </w:pPr>
          </w:p>
          <w:p w14:paraId="5FE8C588" w14:textId="727F34DA" w:rsidR="00F862D6" w:rsidRPr="00730608" w:rsidRDefault="00730608" w:rsidP="00596C7E">
            <w:pPr>
              <w:rPr>
                <w:rStyle w:val="Potovnadresa"/>
                <w:b/>
                <w:bCs/>
              </w:rPr>
            </w:pPr>
            <w:r w:rsidRPr="00730608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342133D2" w14:textId="77777777" w:rsidTr="00F862D6">
        <w:tc>
          <w:tcPr>
            <w:tcW w:w="1020" w:type="dxa"/>
          </w:tcPr>
          <w:p w14:paraId="0771BAD0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1186C3E" w14:textId="3DDFBB62" w:rsidR="00F862D6" w:rsidRPr="003E6B9A" w:rsidRDefault="00BF1ED9" w:rsidP="00BF1ED9">
            <w:r w:rsidRPr="00BF1ED9">
              <w:rPr>
                <w:rFonts w:ascii="Helvetica" w:hAnsi="Helvetica"/>
              </w:rPr>
              <w:t>12257/2024-SŽ-SSV-Ú3</w:t>
            </w:r>
          </w:p>
        </w:tc>
        <w:tc>
          <w:tcPr>
            <w:tcW w:w="823" w:type="dxa"/>
          </w:tcPr>
          <w:p w14:paraId="10FD6696" w14:textId="77777777" w:rsidR="00F862D6" w:rsidRDefault="00F862D6" w:rsidP="0077673A"/>
        </w:tc>
        <w:tc>
          <w:tcPr>
            <w:tcW w:w="3685" w:type="dxa"/>
            <w:vMerge/>
          </w:tcPr>
          <w:p w14:paraId="645536B9" w14:textId="77777777" w:rsidR="00F862D6" w:rsidRDefault="00F862D6" w:rsidP="0077673A"/>
        </w:tc>
      </w:tr>
      <w:tr w:rsidR="00F862D6" w14:paraId="3597AC6F" w14:textId="77777777" w:rsidTr="00F862D6">
        <w:tc>
          <w:tcPr>
            <w:tcW w:w="1020" w:type="dxa"/>
          </w:tcPr>
          <w:p w14:paraId="78CDC63E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93B3941" w14:textId="367AA27E" w:rsidR="00F862D6" w:rsidRPr="003E6B9A" w:rsidRDefault="00BF1ED9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4010287D" w14:textId="77777777" w:rsidR="00F862D6" w:rsidRDefault="00F862D6" w:rsidP="0077673A"/>
        </w:tc>
        <w:tc>
          <w:tcPr>
            <w:tcW w:w="3685" w:type="dxa"/>
            <w:vMerge/>
          </w:tcPr>
          <w:p w14:paraId="46EE0DE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37A03D5" w14:textId="77777777" w:rsidTr="00B23CA3">
        <w:trPr>
          <w:trHeight w:val="77"/>
        </w:trPr>
        <w:tc>
          <w:tcPr>
            <w:tcW w:w="1020" w:type="dxa"/>
          </w:tcPr>
          <w:p w14:paraId="16BEF88A" w14:textId="77777777" w:rsidR="00F862D6" w:rsidRDefault="00F862D6" w:rsidP="0077673A"/>
        </w:tc>
        <w:tc>
          <w:tcPr>
            <w:tcW w:w="2552" w:type="dxa"/>
          </w:tcPr>
          <w:p w14:paraId="37519449" w14:textId="77777777" w:rsidR="00F862D6" w:rsidRPr="003E6B9A" w:rsidRDefault="00F862D6" w:rsidP="0077673A"/>
        </w:tc>
        <w:tc>
          <w:tcPr>
            <w:tcW w:w="823" w:type="dxa"/>
          </w:tcPr>
          <w:p w14:paraId="4FB2794E" w14:textId="77777777" w:rsidR="00F862D6" w:rsidRDefault="00F862D6" w:rsidP="0077673A"/>
        </w:tc>
        <w:tc>
          <w:tcPr>
            <w:tcW w:w="3685" w:type="dxa"/>
            <w:vMerge/>
          </w:tcPr>
          <w:p w14:paraId="0CE47570" w14:textId="77777777" w:rsidR="00F862D6" w:rsidRDefault="00F862D6" w:rsidP="0077673A"/>
        </w:tc>
      </w:tr>
      <w:tr w:rsidR="00F862D6" w14:paraId="5FDC437E" w14:textId="77777777" w:rsidTr="00F862D6">
        <w:tc>
          <w:tcPr>
            <w:tcW w:w="1020" w:type="dxa"/>
          </w:tcPr>
          <w:p w14:paraId="6AF1DA6B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B55251E" w14:textId="252CE4D4" w:rsidR="00F862D6" w:rsidRPr="003E6B9A" w:rsidRDefault="00BF1ED9" w:rsidP="00FE3455">
            <w:r>
              <w:t>Renáta Majerová</w:t>
            </w:r>
          </w:p>
        </w:tc>
        <w:tc>
          <w:tcPr>
            <w:tcW w:w="823" w:type="dxa"/>
          </w:tcPr>
          <w:p w14:paraId="6C7DDF9D" w14:textId="77777777" w:rsidR="00F862D6" w:rsidRDefault="00F862D6" w:rsidP="0077673A"/>
        </w:tc>
        <w:tc>
          <w:tcPr>
            <w:tcW w:w="3685" w:type="dxa"/>
            <w:vMerge/>
          </w:tcPr>
          <w:p w14:paraId="33F88392" w14:textId="77777777" w:rsidR="00F862D6" w:rsidRDefault="00F862D6" w:rsidP="0077673A"/>
        </w:tc>
      </w:tr>
      <w:tr w:rsidR="009A7568" w14:paraId="63B0D044" w14:textId="77777777" w:rsidTr="00F862D6">
        <w:tc>
          <w:tcPr>
            <w:tcW w:w="1020" w:type="dxa"/>
          </w:tcPr>
          <w:p w14:paraId="20160F3E" w14:textId="77777777" w:rsidR="009A7568" w:rsidRDefault="009A7568" w:rsidP="009A7568"/>
        </w:tc>
        <w:tc>
          <w:tcPr>
            <w:tcW w:w="2552" w:type="dxa"/>
          </w:tcPr>
          <w:p w14:paraId="09538888" w14:textId="77777777" w:rsidR="009A7568" w:rsidRPr="003E6B9A" w:rsidRDefault="009A7568" w:rsidP="009A7568"/>
        </w:tc>
        <w:tc>
          <w:tcPr>
            <w:tcW w:w="823" w:type="dxa"/>
          </w:tcPr>
          <w:p w14:paraId="64A97610" w14:textId="77777777" w:rsidR="009A7568" w:rsidRDefault="009A7568" w:rsidP="009A7568"/>
        </w:tc>
        <w:tc>
          <w:tcPr>
            <w:tcW w:w="3685" w:type="dxa"/>
            <w:vMerge/>
          </w:tcPr>
          <w:p w14:paraId="5423278B" w14:textId="77777777" w:rsidR="009A7568" w:rsidRDefault="009A7568" w:rsidP="009A7568"/>
        </w:tc>
      </w:tr>
      <w:tr w:rsidR="009A7568" w14:paraId="5DCEB1F1" w14:textId="77777777" w:rsidTr="00F862D6">
        <w:tc>
          <w:tcPr>
            <w:tcW w:w="1020" w:type="dxa"/>
          </w:tcPr>
          <w:p w14:paraId="1132B991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205A2A0" w14:textId="6AB4FDA5" w:rsidR="009A7568" w:rsidRPr="003E6B9A" w:rsidRDefault="00BF1ED9" w:rsidP="009A7568">
            <w:r>
              <w:t>+420 724 932 325</w:t>
            </w:r>
          </w:p>
        </w:tc>
        <w:tc>
          <w:tcPr>
            <w:tcW w:w="823" w:type="dxa"/>
          </w:tcPr>
          <w:p w14:paraId="0D3CC1C0" w14:textId="77777777" w:rsidR="009A7568" w:rsidRDefault="009A7568" w:rsidP="009A7568"/>
        </w:tc>
        <w:tc>
          <w:tcPr>
            <w:tcW w:w="3685" w:type="dxa"/>
            <w:vMerge/>
          </w:tcPr>
          <w:p w14:paraId="6EE18C42" w14:textId="77777777" w:rsidR="009A7568" w:rsidRDefault="009A7568" w:rsidP="009A7568"/>
        </w:tc>
      </w:tr>
      <w:tr w:rsidR="009A7568" w14:paraId="22E4D6BD" w14:textId="77777777" w:rsidTr="00F862D6">
        <w:tc>
          <w:tcPr>
            <w:tcW w:w="1020" w:type="dxa"/>
          </w:tcPr>
          <w:p w14:paraId="5D8D4F07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11DAFA4" w14:textId="6AF20FBE" w:rsidR="009A7568" w:rsidRPr="003E6B9A" w:rsidRDefault="00BF1ED9" w:rsidP="006104F6">
            <w:r>
              <w:t>Majerova@spravazeleznic.cz</w:t>
            </w:r>
          </w:p>
        </w:tc>
        <w:tc>
          <w:tcPr>
            <w:tcW w:w="823" w:type="dxa"/>
          </w:tcPr>
          <w:p w14:paraId="3AE7CFDD" w14:textId="77777777" w:rsidR="009A7568" w:rsidRDefault="009A7568" w:rsidP="009A7568"/>
        </w:tc>
        <w:tc>
          <w:tcPr>
            <w:tcW w:w="3685" w:type="dxa"/>
            <w:vMerge/>
          </w:tcPr>
          <w:p w14:paraId="6A1E2E58" w14:textId="77777777" w:rsidR="009A7568" w:rsidRDefault="009A7568" w:rsidP="009A7568"/>
        </w:tc>
      </w:tr>
      <w:tr w:rsidR="009A7568" w14:paraId="1FEB8517" w14:textId="77777777" w:rsidTr="00F862D6">
        <w:tc>
          <w:tcPr>
            <w:tcW w:w="1020" w:type="dxa"/>
          </w:tcPr>
          <w:p w14:paraId="400ED24C" w14:textId="77777777" w:rsidR="009A7568" w:rsidRDefault="009A7568" w:rsidP="009A7568"/>
        </w:tc>
        <w:tc>
          <w:tcPr>
            <w:tcW w:w="2552" w:type="dxa"/>
          </w:tcPr>
          <w:p w14:paraId="13A68BF2" w14:textId="77777777" w:rsidR="009A7568" w:rsidRPr="003E6B9A" w:rsidRDefault="009A7568" w:rsidP="009A7568"/>
        </w:tc>
        <w:tc>
          <w:tcPr>
            <w:tcW w:w="823" w:type="dxa"/>
          </w:tcPr>
          <w:p w14:paraId="775390B0" w14:textId="77777777" w:rsidR="009A7568" w:rsidRDefault="009A7568" w:rsidP="009A7568"/>
        </w:tc>
        <w:tc>
          <w:tcPr>
            <w:tcW w:w="3685" w:type="dxa"/>
          </w:tcPr>
          <w:p w14:paraId="5BE29E9B" w14:textId="77777777" w:rsidR="009A7568" w:rsidRDefault="009A7568" w:rsidP="009A7568"/>
        </w:tc>
      </w:tr>
      <w:tr w:rsidR="009A7568" w14:paraId="4E361A86" w14:textId="77777777" w:rsidTr="00F862D6">
        <w:tc>
          <w:tcPr>
            <w:tcW w:w="1020" w:type="dxa"/>
          </w:tcPr>
          <w:p w14:paraId="295D8299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367E6C0" w14:textId="6CF3280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F1ED9">
              <w:rPr>
                <w:noProof/>
              </w:rPr>
              <w:t>4.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40C0BF2" w14:textId="77777777" w:rsidR="009A7568" w:rsidRDefault="009A7568" w:rsidP="009A7568"/>
        </w:tc>
        <w:tc>
          <w:tcPr>
            <w:tcW w:w="3685" w:type="dxa"/>
          </w:tcPr>
          <w:p w14:paraId="1D332599" w14:textId="77777777" w:rsidR="009A7568" w:rsidRDefault="009A7568" w:rsidP="009A7568"/>
        </w:tc>
      </w:tr>
      <w:tr w:rsidR="00F64786" w14:paraId="05033953" w14:textId="77777777" w:rsidTr="00F862D6">
        <w:tc>
          <w:tcPr>
            <w:tcW w:w="1020" w:type="dxa"/>
          </w:tcPr>
          <w:p w14:paraId="0CA46C83" w14:textId="77777777" w:rsidR="00F64786" w:rsidRDefault="00F64786" w:rsidP="0077673A"/>
        </w:tc>
        <w:tc>
          <w:tcPr>
            <w:tcW w:w="2552" w:type="dxa"/>
          </w:tcPr>
          <w:p w14:paraId="1AE38B4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663B4CF" w14:textId="77777777" w:rsidR="00F64786" w:rsidRDefault="00F64786" w:rsidP="0077673A"/>
        </w:tc>
        <w:tc>
          <w:tcPr>
            <w:tcW w:w="3685" w:type="dxa"/>
          </w:tcPr>
          <w:p w14:paraId="5A1C26A4" w14:textId="77777777" w:rsidR="00F64786" w:rsidRDefault="00F64786" w:rsidP="0077673A"/>
        </w:tc>
      </w:tr>
      <w:tr w:rsidR="00F862D6" w14:paraId="038739B0" w14:textId="77777777" w:rsidTr="00B45E9E">
        <w:trPr>
          <w:trHeight w:val="794"/>
        </w:trPr>
        <w:tc>
          <w:tcPr>
            <w:tcW w:w="1020" w:type="dxa"/>
          </w:tcPr>
          <w:p w14:paraId="67BACD29" w14:textId="77777777" w:rsidR="00F862D6" w:rsidRDefault="00F862D6" w:rsidP="0077673A"/>
        </w:tc>
        <w:tc>
          <w:tcPr>
            <w:tcW w:w="2552" w:type="dxa"/>
          </w:tcPr>
          <w:p w14:paraId="045D9DF3" w14:textId="77777777" w:rsidR="00F862D6" w:rsidRDefault="00F862D6" w:rsidP="00F310F8"/>
        </w:tc>
        <w:tc>
          <w:tcPr>
            <w:tcW w:w="823" w:type="dxa"/>
          </w:tcPr>
          <w:p w14:paraId="16813704" w14:textId="77777777" w:rsidR="00F862D6" w:rsidRDefault="00F862D6" w:rsidP="0077673A"/>
        </w:tc>
        <w:tc>
          <w:tcPr>
            <w:tcW w:w="3685" w:type="dxa"/>
          </w:tcPr>
          <w:p w14:paraId="76284FB8" w14:textId="77777777" w:rsidR="00F862D6" w:rsidRDefault="00F862D6" w:rsidP="0077673A"/>
        </w:tc>
      </w:tr>
    </w:tbl>
    <w:p w14:paraId="421BC0DF" w14:textId="408B96EE" w:rsidR="00730608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730608">
        <w:rPr>
          <w:rFonts w:eastAsia="Calibri" w:cs="Times New Roman"/>
          <w:lang w:eastAsia="cs-CZ"/>
        </w:rPr>
        <w:tab/>
      </w:r>
      <w:r w:rsidRPr="00730608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DD0E29">
        <w:rPr>
          <w:rFonts w:eastAsia="Calibri" w:cs="Times New Roman"/>
          <w:lang w:eastAsia="cs-CZ"/>
        </w:rPr>
        <w:t xml:space="preserve">dokumentace č. </w:t>
      </w:r>
      <w:r w:rsidR="00DD0E29" w:rsidRPr="00DD0E29">
        <w:rPr>
          <w:rFonts w:eastAsia="Times New Roman" w:cs="Times New Roman"/>
          <w:lang w:eastAsia="cs-CZ"/>
        </w:rPr>
        <w:t>1</w:t>
      </w:r>
    </w:p>
    <w:p w14:paraId="6558E813" w14:textId="6C7C4B16" w:rsidR="00CB7B5A" w:rsidRPr="00730608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730608">
        <w:rPr>
          <w:rFonts w:eastAsia="Calibri" w:cs="Times New Roman"/>
          <w:lang w:eastAsia="cs-CZ"/>
        </w:rPr>
        <w:tab/>
      </w:r>
      <w:r w:rsidR="00DD0E29" w:rsidRPr="00DD0E29">
        <w:rPr>
          <w:rFonts w:eastAsia="Calibri" w:cs="Times New Roman"/>
          <w:b/>
          <w:lang w:eastAsia="cs-CZ"/>
        </w:rPr>
        <w:t>„Modernizace trati Brno-Přerov, 4. stavba Nezamyslice – Kojetín“ – kácení</w:t>
      </w:r>
    </w:p>
    <w:p w14:paraId="1ECC1C5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BE7B3A" w14:textId="77777777" w:rsidR="00DD0E29" w:rsidRDefault="00DD0E2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66E2C3" w14:textId="3C1B1341" w:rsidR="00CB7B5A" w:rsidRPr="00DD0E29" w:rsidRDefault="00CB7B5A" w:rsidP="00DD0E29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D0E29">
        <w:rPr>
          <w:rFonts w:asciiTheme="majorHAnsi" w:eastAsia="Calibri" w:hAnsiTheme="majorHAnsi" w:cs="Times New Roman"/>
          <w:b/>
          <w:lang w:eastAsia="cs-CZ"/>
        </w:rPr>
        <w:t>Dotaz č. 1:</w:t>
      </w:r>
    </w:p>
    <w:p w14:paraId="61160112" w14:textId="67E6E2A8" w:rsidR="00CB7B5A" w:rsidRPr="00DD0E29" w:rsidRDefault="00827B99" w:rsidP="00DD0E29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D0E29">
        <w:rPr>
          <w:rFonts w:asciiTheme="majorHAnsi" w:eastAsia="Times New Roman" w:hAnsiTheme="majorHAnsi" w:cs="Tahoma"/>
          <w:color w:val="000000"/>
          <w:lang w:eastAsia="cs-CZ"/>
        </w:rPr>
        <w:t>P</w:t>
      </w:r>
      <w:r w:rsidRPr="00BE6E91">
        <w:rPr>
          <w:rFonts w:asciiTheme="majorHAnsi" w:eastAsia="Times New Roman" w:hAnsiTheme="majorHAnsi" w:cs="Tahoma"/>
          <w:color w:val="000000"/>
          <w:lang w:eastAsia="cs-CZ"/>
        </w:rPr>
        <w:t>rosím o informaci, zda referenční zakázka musí splňovat pouze požadovaný předmět plnění "mýcení a/nebo kácení dřevin pro následné stavební práce" nebo má splňovat i nějakou minimální finanční hodnotu. Z výzvy k podání nabídky to není zcela zřejmé, protože se o "minimální hodnotě zakázky" zmiňujete v čl. 8.3 odst. a), ale není tam uvedená částka.</w:t>
      </w:r>
      <w:r w:rsidRPr="00BE6E91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2433EC27" w14:textId="77777777" w:rsidR="00CB7B5A" w:rsidRPr="00DD0E29" w:rsidRDefault="00CB7B5A" w:rsidP="00BF1ED9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D0E2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9AB0D40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Cs/>
          <w:iCs/>
          <w:lang w:eastAsia="cs-CZ"/>
        </w:rPr>
      </w:pPr>
      <w:r w:rsidRPr="00BF1ED9">
        <w:rPr>
          <w:rFonts w:asciiTheme="majorHAnsi" w:eastAsia="Calibri" w:hAnsiTheme="majorHAnsi" w:cs="Times New Roman"/>
          <w:bCs/>
          <w:iCs/>
          <w:lang w:eastAsia="cs-CZ"/>
        </w:rPr>
        <w:t xml:space="preserve">Ve Výzvě k podání nabídky v bodě 8.3 Technická kvalifikace Zadavatel nestanovil finanční limit, kterého mají významné služby dosáhnout. </w:t>
      </w:r>
      <w:bookmarkStart w:id="1" w:name="_GoBack"/>
      <w:bookmarkEnd w:id="1"/>
    </w:p>
    <w:p w14:paraId="42282EF6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Cs/>
          <w:iCs/>
          <w:lang w:eastAsia="cs-CZ"/>
        </w:rPr>
      </w:pPr>
    </w:p>
    <w:p w14:paraId="1A9E5DA0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Cs/>
          <w:iCs/>
          <w:lang w:eastAsia="cs-CZ"/>
        </w:rPr>
      </w:pPr>
      <w:r w:rsidRPr="00BF1ED9">
        <w:rPr>
          <w:rFonts w:asciiTheme="majorHAnsi" w:eastAsia="Calibri" w:hAnsiTheme="majorHAnsi" w:cs="Times New Roman"/>
          <w:bCs/>
          <w:iCs/>
          <w:lang w:eastAsia="cs-CZ"/>
        </w:rPr>
        <w:t>Odkaz na finanční limit bohužel zůstal v následujícím odstavci:</w:t>
      </w:r>
    </w:p>
    <w:p w14:paraId="487A76D3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Cs/>
          <w:i/>
          <w:iCs/>
          <w:lang w:eastAsia="cs-CZ"/>
        </w:rPr>
      </w:pPr>
    </w:p>
    <w:p w14:paraId="1D2D633B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Cs/>
          <w:i/>
          <w:iCs/>
          <w:lang w:eastAsia="cs-CZ"/>
        </w:rPr>
      </w:pPr>
      <w:r w:rsidRPr="00BF1ED9">
        <w:rPr>
          <w:rFonts w:asciiTheme="majorHAnsi" w:eastAsia="Calibri" w:hAnsiTheme="majorHAnsi" w:cs="Times New Roman"/>
          <w:bCs/>
          <w:i/>
          <w:iCs/>
          <w:lang w:eastAsia="cs-CZ"/>
        </w:rPr>
        <w:t>„Zadavatel nepřipouští splnění tohoto požadavku službou, která v průběhu této doby nebyla dokončena, a to ani v případě, kdy objem vykonaných prací splňuje požadavek zadavatele na minimální hodnotu, alespoň jedné zakázky, uvedené shora v tomto bodě Výzvy.“</w:t>
      </w:r>
    </w:p>
    <w:p w14:paraId="71449B75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Cs/>
          <w:i/>
          <w:iCs/>
          <w:lang w:eastAsia="cs-CZ"/>
        </w:rPr>
      </w:pPr>
    </w:p>
    <w:p w14:paraId="700CCD37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Cs/>
          <w:iCs/>
          <w:lang w:eastAsia="cs-CZ"/>
        </w:rPr>
      </w:pPr>
      <w:r w:rsidRPr="00BF1ED9">
        <w:rPr>
          <w:rFonts w:asciiTheme="majorHAnsi" w:eastAsia="Calibri" w:hAnsiTheme="majorHAnsi" w:cs="Times New Roman"/>
          <w:bCs/>
          <w:iCs/>
          <w:lang w:eastAsia="cs-CZ"/>
        </w:rPr>
        <w:t>Vzhledem k tomu, že nebyl Zadavatelem stanoven finanční limit, je správné znění tohoto odstavce následující:</w:t>
      </w:r>
    </w:p>
    <w:p w14:paraId="36299E9B" w14:textId="77777777" w:rsidR="002932E1" w:rsidRPr="00BF1ED9" w:rsidRDefault="002932E1" w:rsidP="00BF1ED9">
      <w:pPr>
        <w:spacing w:after="0"/>
        <w:rPr>
          <w:rFonts w:asciiTheme="majorHAnsi" w:eastAsia="Calibri" w:hAnsiTheme="majorHAnsi" w:cs="Times New Roman"/>
          <w:b/>
          <w:i/>
          <w:iCs/>
          <w:lang w:eastAsia="cs-CZ"/>
        </w:rPr>
      </w:pPr>
    </w:p>
    <w:p w14:paraId="0B92C0F4" w14:textId="1ACC1232" w:rsidR="00730608" w:rsidRPr="00BF1ED9" w:rsidRDefault="002932E1" w:rsidP="00BF1ED9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F1ED9">
        <w:rPr>
          <w:rFonts w:asciiTheme="majorHAnsi" w:eastAsia="Calibri" w:hAnsiTheme="majorHAnsi" w:cs="Times New Roman"/>
          <w:b/>
          <w:i/>
          <w:iCs/>
          <w:lang w:eastAsia="cs-CZ"/>
        </w:rPr>
        <w:t xml:space="preserve">„Zadavatel nepřipouští splnění tohoto požadavku službou, která v průběhu této doby nebyla dokončena.“ </w:t>
      </w:r>
    </w:p>
    <w:p w14:paraId="0C6FEDE2" w14:textId="77777777" w:rsidR="00CB7B5A" w:rsidRPr="00CB7B5A" w:rsidRDefault="00CB7B5A" w:rsidP="00BF1ED9">
      <w:pPr>
        <w:spacing w:after="0"/>
        <w:jc w:val="both"/>
        <w:rPr>
          <w:rFonts w:eastAsia="Times New Roman" w:cs="Times New Roman"/>
          <w:color w:val="FF0000"/>
          <w:lang w:eastAsia="cs-CZ"/>
        </w:rPr>
      </w:pPr>
    </w:p>
    <w:p w14:paraId="3D05AAE1" w14:textId="77777777" w:rsidR="00CB7B5A" w:rsidRDefault="00CB7B5A" w:rsidP="00BF1ED9">
      <w:pPr>
        <w:spacing w:after="0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1D7940EC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06F4923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3963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400BF6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2D0FB3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4365A6" w14:textId="57A817BF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F1ED9">
        <w:rPr>
          <w:rFonts w:eastAsia="Calibri" w:cs="Times New Roman"/>
          <w:lang w:eastAsia="cs-CZ"/>
        </w:rPr>
        <w:t>4. 11. 2024</w:t>
      </w:r>
    </w:p>
    <w:p w14:paraId="629F48E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5D1A14" w14:textId="77777777" w:rsidR="00730608" w:rsidRDefault="0073060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FA6F63" w14:textId="77777777" w:rsidR="00BF1ED9" w:rsidRPr="00CB7B5A" w:rsidRDefault="00BF1ED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BC973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501F5E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7430EA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296334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2A64803" w14:textId="2B6351CE" w:rsidR="00CC1E2B" w:rsidRPr="00BF1ED9" w:rsidRDefault="00CB7B5A" w:rsidP="00BF1ED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</w:t>
      </w:r>
      <w:r w:rsidR="00D63F48">
        <w:rPr>
          <w:rFonts w:eastAsia="Times New Roman" w:cs="Times New Roman"/>
          <w:lang w:eastAsia="cs-CZ"/>
        </w:rPr>
        <w:t xml:space="preserve"> železnic</w:t>
      </w:r>
      <w:r w:rsidRPr="00CB7B5A">
        <w:rPr>
          <w:rFonts w:eastAsia="Times New Roman" w:cs="Times New Roman"/>
          <w:lang w:eastAsia="cs-CZ"/>
        </w:rPr>
        <w:t>,</w:t>
      </w:r>
      <w:r w:rsidR="00D63F48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BF1ED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1D611C" w16cex:dateUtc="2023-11-14T16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B78B3" w14:textId="77777777" w:rsidR="00720B67" w:rsidRDefault="00720B67" w:rsidP="00962258">
      <w:pPr>
        <w:spacing w:after="0" w:line="240" w:lineRule="auto"/>
      </w:pPr>
      <w:r>
        <w:separator/>
      </w:r>
    </w:p>
  </w:endnote>
  <w:endnote w:type="continuationSeparator" w:id="0">
    <w:p w14:paraId="412449CE" w14:textId="77777777" w:rsidR="00720B67" w:rsidRDefault="00720B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67274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143F6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D02D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6B897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86408D" w14:textId="77777777" w:rsidR="00F1715C" w:rsidRDefault="00F1715C" w:rsidP="00D831A3">
          <w:pPr>
            <w:pStyle w:val="Zpat"/>
          </w:pPr>
        </w:p>
      </w:tc>
    </w:tr>
  </w:tbl>
  <w:p w14:paraId="3D5AD41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AEB9408" wp14:editId="4A9AE2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9F03B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2E1E30E" wp14:editId="1ED06C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C4E9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44D8" w14:paraId="15472A8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375C4C" w14:textId="77777777" w:rsidR="008D44D8" w:rsidRPr="00B8518B" w:rsidRDefault="008D44D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C89AD" w14:textId="77777777" w:rsidR="008D44D8" w:rsidRDefault="008D44D8">
          <w:pPr>
            <w:pStyle w:val="Zpat"/>
          </w:pPr>
          <w:r>
            <w:t>Správa železnic, státní organizace</w:t>
          </w:r>
        </w:p>
        <w:p w14:paraId="7C9AA948" w14:textId="77777777" w:rsidR="008D44D8" w:rsidRDefault="008D44D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5D1D86" w14:textId="77777777" w:rsidR="008D44D8" w:rsidRDefault="008D44D8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13428CF4" w14:textId="77777777" w:rsidR="008D44D8" w:rsidRDefault="008D44D8">
          <w:pPr>
            <w:pStyle w:val="Zpat"/>
          </w:pPr>
          <w:r>
            <w:t>IČO: 709 94 234 DIČ: CZ 709 94 234</w:t>
          </w:r>
        </w:p>
        <w:p w14:paraId="7B2615FF" w14:textId="77777777" w:rsidR="008D44D8" w:rsidRDefault="008D44D8">
          <w:pPr>
            <w:pStyle w:val="Zpat"/>
          </w:pPr>
          <w:r>
            <w:t>www.</w:t>
          </w:r>
          <w:r w:rsidR="00400BF6">
            <w:t>spravazeleznic</w:t>
          </w:r>
          <w:r>
            <w:t>.cz</w:t>
          </w:r>
        </w:p>
      </w:tc>
      <w:tc>
        <w:tcPr>
          <w:tcW w:w="2921" w:type="dxa"/>
        </w:tcPr>
        <w:p w14:paraId="7F26E207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1BA1344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A81E0C3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3985023" w14:textId="77777777" w:rsidR="008D44D8" w:rsidRDefault="008D44D8">
          <w:pPr>
            <w:pStyle w:val="Zpat"/>
          </w:pPr>
        </w:p>
      </w:tc>
    </w:tr>
  </w:tbl>
  <w:p w14:paraId="66365DE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54DF83C" wp14:editId="6B38DF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29C6EC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FE6ED8F" wp14:editId="593486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995633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EBCFB8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8C379" w14:textId="77777777" w:rsidR="00720B67" w:rsidRDefault="00720B67" w:rsidP="00962258">
      <w:pPr>
        <w:spacing w:after="0" w:line="240" w:lineRule="auto"/>
      </w:pPr>
      <w:r>
        <w:separator/>
      </w:r>
    </w:p>
  </w:footnote>
  <w:footnote w:type="continuationSeparator" w:id="0">
    <w:p w14:paraId="41FED72A" w14:textId="77777777" w:rsidR="00720B67" w:rsidRDefault="00720B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7A2AB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73A6CD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6D4A5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C8EEB3" w14:textId="77777777" w:rsidR="00F1715C" w:rsidRPr="00D6163D" w:rsidRDefault="00F1715C" w:rsidP="00D6163D">
          <w:pPr>
            <w:pStyle w:val="Druhdokumentu"/>
          </w:pPr>
        </w:p>
      </w:tc>
    </w:tr>
  </w:tbl>
  <w:p w14:paraId="7AC642B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ECA0C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E876A7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CDE365F" wp14:editId="33D8C13D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1129A84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1CCC5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D91AF9" w14:textId="77777777" w:rsidR="00F1715C" w:rsidRPr="00D6163D" w:rsidRDefault="00F1715C" w:rsidP="00FC6389">
          <w:pPr>
            <w:pStyle w:val="Druhdokumentu"/>
          </w:pPr>
        </w:p>
      </w:tc>
    </w:tr>
    <w:tr w:rsidR="00F64786" w14:paraId="0694F6E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1598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431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E753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BD025D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D7A1C20" wp14:editId="7095BEB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60F393A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D63F48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3BC2F43C" wp14:editId="412075A4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47F4C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1DED"/>
    <w:rsid w:val="00033432"/>
    <w:rsid w:val="000335CC"/>
    <w:rsid w:val="00072C1E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476E"/>
    <w:rsid w:val="00207DF5"/>
    <w:rsid w:val="002564D3"/>
    <w:rsid w:val="00264F91"/>
    <w:rsid w:val="00267369"/>
    <w:rsid w:val="0026785D"/>
    <w:rsid w:val="002932E1"/>
    <w:rsid w:val="00297A31"/>
    <w:rsid w:val="002C31BF"/>
    <w:rsid w:val="002E0CD7"/>
    <w:rsid w:val="002F026B"/>
    <w:rsid w:val="00357BC6"/>
    <w:rsid w:val="0037111D"/>
    <w:rsid w:val="003956C6"/>
    <w:rsid w:val="003E6B9A"/>
    <w:rsid w:val="003E75CE"/>
    <w:rsid w:val="00400BF6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73963"/>
    <w:rsid w:val="006A5570"/>
    <w:rsid w:val="006A689C"/>
    <w:rsid w:val="006B3D79"/>
    <w:rsid w:val="006E0578"/>
    <w:rsid w:val="006E314D"/>
    <w:rsid w:val="006E75A0"/>
    <w:rsid w:val="006E7F06"/>
    <w:rsid w:val="00710723"/>
    <w:rsid w:val="00720B67"/>
    <w:rsid w:val="00723ED1"/>
    <w:rsid w:val="00730608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27B99"/>
    <w:rsid w:val="00891334"/>
    <w:rsid w:val="008A3568"/>
    <w:rsid w:val="008D03B9"/>
    <w:rsid w:val="008D44D8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1ED9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63F48"/>
    <w:rsid w:val="00D831A3"/>
    <w:rsid w:val="00D902AD"/>
    <w:rsid w:val="00DA6FFE"/>
    <w:rsid w:val="00DC3110"/>
    <w:rsid w:val="00DD0E29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56C99"/>
  <w14:defaultImageDpi w14:val="32767"/>
  <w15:docId w15:val="{98CB1D73-DB94-4BD0-90EB-7A228EA1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30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902ED2-BEC9-46DA-BA22-35DC44FB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</cp:revision>
  <cp:lastPrinted>2019-02-22T13:28:00Z</cp:lastPrinted>
  <dcterms:created xsi:type="dcterms:W3CDTF">2024-11-04T08:30:00Z</dcterms:created>
  <dcterms:modified xsi:type="dcterms:W3CDTF">2024-11-04T08:50:00Z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